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47" w:rsidRDefault="002E3D16">
      <w:pPr>
        <w:pStyle w:val="Corpotesto"/>
        <w:rPr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275843</wp:posOffset>
            </wp:positionH>
            <wp:positionV relativeFrom="page">
              <wp:posOffset>67055</wp:posOffset>
            </wp:positionV>
            <wp:extent cx="885444" cy="8412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647" w:rsidRDefault="00CB3647">
      <w:pPr>
        <w:pStyle w:val="Corpotesto"/>
        <w:rPr>
          <w:sz w:val="20"/>
        </w:rPr>
      </w:pPr>
    </w:p>
    <w:p w:rsidR="00CB3647" w:rsidRDefault="00CB3647">
      <w:pPr>
        <w:pStyle w:val="Corpotesto"/>
        <w:rPr>
          <w:sz w:val="20"/>
        </w:rPr>
      </w:pPr>
    </w:p>
    <w:p w:rsidR="00CB3647" w:rsidRDefault="00CB3647">
      <w:pPr>
        <w:pStyle w:val="Corpotesto"/>
        <w:spacing w:before="8"/>
        <w:rPr>
          <w:sz w:val="22"/>
        </w:rPr>
      </w:pPr>
    </w:p>
    <w:p w:rsidR="00CB3647" w:rsidRDefault="002E3D16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6544056</wp:posOffset>
            </wp:positionH>
            <wp:positionV relativeFrom="paragraph">
              <wp:posOffset>-445792</wp:posOffset>
            </wp:positionV>
            <wp:extent cx="752865" cy="6720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6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12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Carolei-Dipignano</w:t>
      </w:r>
      <w:r>
        <w:rPr>
          <w:spacing w:val="-12"/>
        </w:rPr>
        <w:t xml:space="preserve"> </w:t>
      </w:r>
      <w:r>
        <w:t>“S.</w:t>
      </w:r>
      <w:r>
        <w:rPr>
          <w:spacing w:val="-10"/>
        </w:rPr>
        <w:t xml:space="preserve"> </w:t>
      </w:r>
      <w:r>
        <w:t>Valentini”</w:t>
      </w:r>
    </w:p>
    <w:p w:rsidR="00CB3647" w:rsidRDefault="002E3D16">
      <w:pPr>
        <w:pStyle w:val="Corpotesto"/>
        <w:spacing w:before="33"/>
        <w:ind w:right="720"/>
        <w:jc w:val="center"/>
      </w:pPr>
      <w:r>
        <w:t>Scuola</w:t>
      </w:r>
      <w:r>
        <w:rPr>
          <w:spacing w:val="-4"/>
        </w:rPr>
        <w:t xml:space="preserve"> </w:t>
      </w:r>
      <w:r>
        <w:t>dell’Infanzia,</w:t>
      </w:r>
      <w:r>
        <w:rPr>
          <w:spacing w:val="-2"/>
        </w:rPr>
        <w:t xml:space="preserve"> </w:t>
      </w:r>
      <w:r>
        <w:t>Primaria,</w:t>
      </w:r>
      <w:r>
        <w:rPr>
          <w:spacing w:val="-2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musicale</w:t>
      </w:r>
    </w:p>
    <w:p w:rsidR="00CB3647" w:rsidRDefault="002E3D16">
      <w:pPr>
        <w:tabs>
          <w:tab w:val="left" w:pos="3178"/>
          <w:tab w:val="left" w:pos="8603"/>
        </w:tabs>
        <w:spacing w:before="13"/>
        <w:ind w:right="718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5DFB3"/>
          <w:spacing w:val="-1"/>
          <w:w w:val="95"/>
          <w:sz w:val="16"/>
        </w:rPr>
        <w:t>Scipione</w:t>
      </w:r>
      <w:r>
        <w:rPr>
          <w:rFonts w:ascii="Times New Roman" w:hAnsi="Times New Roman"/>
          <w:i/>
          <w:color w:val="C5DFB3"/>
          <w:spacing w:val="-7"/>
          <w:w w:val="95"/>
          <w:sz w:val="16"/>
        </w:rPr>
        <w:t xml:space="preserve"> </w:t>
      </w:r>
      <w:r>
        <w:rPr>
          <w:rFonts w:ascii="Times New Roman" w:hAnsi="Times New Roman"/>
          <w:i/>
          <w:color w:val="C5DFB3"/>
          <w:w w:val="95"/>
          <w:sz w:val="16"/>
        </w:rPr>
        <w:t>Valentini</w:t>
      </w:r>
      <w:r>
        <w:rPr>
          <w:rFonts w:ascii="Times New Roman" w:hAnsi="Times New Roman"/>
          <w:i/>
          <w:color w:val="C5DFB3"/>
          <w:w w:val="95"/>
          <w:sz w:val="16"/>
        </w:rPr>
        <w:tab/>
      </w:r>
      <w:r>
        <w:rPr>
          <w:rFonts w:ascii="Times New Roman" w:hAnsi="Times New Roman"/>
          <w:sz w:val="16"/>
        </w:rPr>
        <w:t>Via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Alfonso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Rendano</w:t>
      </w:r>
      <w:r>
        <w:rPr>
          <w:rFonts w:ascii="Times New Roman" w:hAnsi="Times New Roman"/>
          <w:spacing w:val="29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87030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CAROLEI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(CS)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color w:val="C5DFB3"/>
          <w:spacing w:val="-1"/>
          <w:w w:val="95"/>
          <w:sz w:val="16"/>
        </w:rPr>
        <w:t>Alfonso</w:t>
      </w:r>
      <w:r>
        <w:rPr>
          <w:rFonts w:ascii="Times New Roman" w:hAnsi="Times New Roman"/>
          <w:i/>
          <w:color w:val="C5DFB3"/>
          <w:spacing w:val="-7"/>
          <w:w w:val="95"/>
          <w:sz w:val="16"/>
        </w:rPr>
        <w:t xml:space="preserve"> </w:t>
      </w:r>
      <w:r>
        <w:rPr>
          <w:rFonts w:ascii="Times New Roman" w:hAnsi="Times New Roman"/>
          <w:i/>
          <w:color w:val="C5DFB3"/>
          <w:spacing w:val="-1"/>
          <w:w w:val="95"/>
          <w:sz w:val="16"/>
        </w:rPr>
        <w:t>Rendano</w:t>
      </w:r>
    </w:p>
    <w:p w:rsidR="00CB3647" w:rsidRDefault="002E3D16">
      <w:pPr>
        <w:pStyle w:val="Corpotesto"/>
        <w:spacing w:before="6"/>
        <w:ind w:right="678"/>
        <w:jc w:val="center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1515686</wp:posOffset>
            </wp:positionH>
            <wp:positionV relativeFrom="paragraph">
              <wp:posOffset>18526</wp:posOffset>
            </wp:positionV>
            <wp:extent cx="593411" cy="52912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11" cy="529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5593780</wp:posOffset>
            </wp:positionH>
            <wp:positionV relativeFrom="paragraph">
              <wp:posOffset>54395</wp:posOffset>
            </wp:positionV>
            <wp:extent cx="573009" cy="47078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09" cy="47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  <w:w w:val="105"/>
        </w:rPr>
        <w:t>Tel</w:t>
      </w:r>
      <w:proofErr w:type="spellEnd"/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0984/1635421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C.F.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80005140787</w:t>
      </w:r>
    </w:p>
    <w:p w:rsidR="00CB3647" w:rsidRDefault="002E3D16">
      <w:pPr>
        <w:pStyle w:val="Corpotesto"/>
        <w:tabs>
          <w:tab w:val="left" w:pos="5004"/>
        </w:tabs>
        <w:spacing w:before="8" w:line="249" w:lineRule="auto"/>
        <w:ind w:left="3718" w:right="3324" w:hanging="1117"/>
      </w:pPr>
      <w:r>
        <w:t>E-Mail:</w:t>
      </w:r>
      <w:r>
        <w:rPr>
          <w:spacing w:val="2"/>
        </w:rPr>
        <w:t xml:space="preserve"> </w:t>
      </w:r>
      <w:hyperlink r:id="rId9">
        <w:r>
          <w:t>csic80200t@istruzione.it</w:t>
        </w:r>
      </w:hyperlink>
      <w:r>
        <w:tab/>
        <w:t xml:space="preserve">PEC: </w:t>
      </w:r>
      <w:hyperlink r:id="rId10">
        <w:r>
          <w:t>csic80200t@pec.istruzione.it</w:t>
        </w:r>
      </w:hyperlink>
      <w:r>
        <w:rPr>
          <w:spacing w:val="-37"/>
        </w:rPr>
        <w:t xml:space="preserve"> </w:t>
      </w:r>
      <w:r>
        <w:rPr>
          <w:w w:val="94"/>
        </w:rPr>
        <w:t>S</w:t>
      </w:r>
      <w:r>
        <w:rPr>
          <w:spacing w:val="-1"/>
          <w:w w:val="94"/>
        </w:rPr>
        <w:t>i</w:t>
      </w:r>
      <w:r>
        <w:t>to:</w:t>
      </w:r>
      <w:r>
        <w:rPr>
          <w:spacing w:val="-1"/>
        </w:rPr>
        <w:t xml:space="preserve"> </w:t>
      </w:r>
      <w:r>
        <w:rPr>
          <w:w w:val="110"/>
        </w:rPr>
        <w:t>htt</w:t>
      </w:r>
      <w:r>
        <w:rPr>
          <w:spacing w:val="-2"/>
          <w:w w:val="110"/>
        </w:rPr>
        <w:t>p</w:t>
      </w:r>
      <w:r>
        <w:rPr>
          <w:w w:val="102"/>
        </w:rPr>
        <w:t>s</w:t>
      </w:r>
      <w:r>
        <w:rPr>
          <w:spacing w:val="-2"/>
          <w:w w:val="79"/>
        </w:rPr>
        <w:t>:</w:t>
      </w:r>
      <w:r>
        <w:rPr>
          <w:spacing w:val="-2"/>
          <w:w w:val="180"/>
        </w:rPr>
        <w:t>//</w:t>
      </w:r>
      <w:hyperlink r:id="rId11">
        <w:r>
          <w:t>w</w:t>
        </w:r>
        <w:r>
          <w:rPr>
            <w:spacing w:val="-1"/>
          </w:rPr>
          <w:t>w</w:t>
        </w:r>
        <w:r>
          <w:rPr>
            <w:w w:val="96"/>
          </w:rPr>
          <w:t>w.</w:t>
        </w:r>
        <w:r>
          <w:rPr>
            <w:spacing w:val="-1"/>
            <w:w w:val="96"/>
          </w:rPr>
          <w:t>i</w:t>
        </w:r>
        <w:r>
          <w:rPr>
            <w:w w:val="95"/>
          </w:rPr>
          <w:t>cc</w:t>
        </w:r>
        <w:r>
          <w:rPr>
            <w:spacing w:val="-1"/>
            <w:w w:val="95"/>
          </w:rPr>
          <w:t>a</w:t>
        </w:r>
        <w:r>
          <w:rPr>
            <w:spacing w:val="-2"/>
            <w:w w:val="119"/>
          </w:rPr>
          <w:t>r</w:t>
        </w:r>
        <w:r>
          <w:rPr>
            <w:w w:val="99"/>
          </w:rPr>
          <w:t>ol</w:t>
        </w:r>
        <w:r>
          <w:rPr>
            <w:w w:val="96"/>
          </w:rPr>
          <w:t>e</w:t>
        </w:r>
        <w:r>
          <w:rPr>
            <w:spacing w:val="-1"/>
            <w:w w:val="94"/>
          </w:rPr>
          <w:t>i</w:t>
        </w:r>
        <w:r>
          <w:rPr>
            <w:spacing w:val="-1"/>
            <w:w w:val="99"/>
          </w:rPr>
          <w:t>d</w:t>
        </w:r>
        <w:r>
          <w:rPr>
            <w:spacing w:val="-2"/>
            <w:w w:val="99"/>
          </w:rPr>
          <w:t>i</w:t>
        </w:r>
        <w:r>
          <w:t>p</w:t>
        </w:r>
        <w:r>
          <w:rPr>
            <w:spacing w:val="-1"/>
            <w:w w:val="94"/>
          </w:rPr>
          <w:t>i</w:t>
        </w:r>
        <w:r>
          <w:rPr>
            <w:spacing w:val="-1"/>
            <w:w w:val="108"/>
          </w:rPr>
          <w:t>g</w:t>
        </w:r>
        <w:r>
          <w:rPr>
            <w:w w:val="106"/>
          </w:rPr>
          <w:t>n</w:t>
        </w:r>
        <w:r>
          <w:rPr>
            <w:spacing w:val="-4"/>
            <w:w w:val="99"/>
          </w:rPr>
          <w:t>a</w:t>
        </w:r>
        <w:r>
          <w:rPr>
            <w:w w:val="106"/>
          </w:rPr>
          <w:t>n</w:t>
        </w:r>
        <w:r>
          <w:rPr>
            <w:spacing w:val="-2"/>
            <w:w w:val="98"/>
          </w:rPr>
          <w:t>o</w:t>
        </w:r>
        <w:r>
          <w:rPr>
            <w:w w:val="87"/>
          </w:rPr>
          <w:t>.</w:t>
        </w:r>
        <w:r>
          <w:rPr>
            <w:w w:val="96"/>
          </w:rPr>
          <w:t>e</w:t>
        </w:r>
        <w:r>
          <w:rPr>
            <w:spacing w:val="-1"/>
            <w:w w:val="102"/>
          </w:rPr>
          <w:t>du</w:t>
        </w:r>
        <w:r>
          <w:rPr>
            <w:w w:val="87"/>
          </w:rPr>
          <w:t>.</w:t>
        </w:r>
        <w:r>
          <w:rPr>
            <w:spacing w:val="-1"/>
            <w:w w:val="94"/>
          </w:rPr>
          <w:t>i</w:t>
        </w:r>
        <w:r>
          <w:rPr>
            <w:spacing w:val="-3"/>
            <w:w w:val="124"/>
          </w:rPr>
          <w:t>t</w:t>
        </w:r>
        <w:r>
          <w:rPr>
            <w:w w:val="180"/>
          </w:rPr>
          <w:t>/</w:t>
        </w:r>
      </w:hyperlink>
    </w:p>
    <w:p w:rsidR="00CB3647" w:rsidRDefault="00CB3647">
      <w:pPr>
        <w:pStyle w:val="Corpotesto"/>
        <w:spacing w:before="9"/>
        <w:rPr>
          <w:sz w:val="24"/>
        </w:rPr>
      </w:pPr>
    </w:p>
    <w:p w:rsidR="00CB3647" w:rsidRDefault="002E3D16">
      <w:pPr>
        <w:pStyle w:val="Titolo1"/>
        <w:ind w:left="112"/>
      </w:pPr>
      <w:r>
        <w:t>ALLEGATO 2</w:t>
      </w:r>
    </w:p>
    <w:p w:rsidR="00CB3647" w:rsidRDefault="00CB3647">
      <w:pPr>
        <w:rPr>
          <w:b/>
          <w:sz w:val="28"/>
        </w:rPr>
      </w:pPr>
    </w:p>
    <w:p w:rsidR="00CB3647" w:rsidRDefault="002E3D16">
      <w:pPr>
        <w:spacing w:before="194"/>
        <w:ind w:right="720"/>
        <w:jc w:val="center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PUNTEGGIO</w:t>
      </w:r>
    </w:p>
    <w:p w:rsidR="00CB3647" w:rsidRDefault="00CB3647">
      <w:pPr>
        <w:rPr>
          <w:b/>
          <w:sz w:val="20"/>
        </w:rPr>
      </w:pPr>
    </w:p>
    <w:p w:rsidR="00CB3647" w:rsidRDefault="00CB3647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702"/>
        <w:gridCol w:w="1560"/>
      </w:tblGrid>
      <w:tr w:rsidR="00CB3647">
        <w:trPr>
          <w:trHeight w:val="894"/>
        </w:trPr>
        <w:tc>
          <w:tcPr>
            <w:tcW w:w="6239" w:type="dxa"/>
            <w:shd w:val="clear" w:color="auto" w:fill="C0C0C0"/>
          </w:tcPr>
          <w:p w:rsidR="00CB3647" w:rsidRDefault="00CB3647">
            <w:pPr>
              <w:pStyle w:val="TableParagraph"/>
              <w:jc w:val="left"/>
              <w:rPr>
                <w:b/>
              </w:rPr>
            </w:pPr>
          </w:p>
          <w:p w:rsidR="00CB3647" w:rsidRDefault="002E3D16">
            <w:pPr>
              <w:pStyle w:val="TableParagraph"/>
              <w:spacing w:before="1"/>
              <w:ind w:left="833" w:right="824"/>
            </w:pPr>
            <w:r>
              <w:t>Descrizione</w:t>
            </w:r>
          </w:p>
        </w:tc>
        <w:tc>
          <w:tcPr>
            <w:tcW w:w="1702" w:type="dxa"/>
            <w:shd w:val="clear" w:color="auto" w:fill="C0C0C0"/>
          </w:tcPr>
          <w:p w:rsidR="00CB3647" w:rsidRDefault="002E3D16">
            <w:pPr>
              <w:pStyle w:val="TableParagraph"/>
              <w:ind w:left="102" w:right="95"/>
            </w:pPr>
            <w:r>
              <w:t>Auto-dichiarare</w:t>
            </w:r>
            <w:r>
              <w:rPr>
                <w:spacing w:val="-46"/>
              </w:rPr>
              <w:t xml:space="preserve"> </w:t>
            </w:r>
            <w:r>
              <w:t>voto, titoli,</w:t>
            </w:r>
            <w:r>
              <w:rPr>
                <w:spacing w:val="1"/>
              </w:rPr>
              <w:t xml:space="preserve"> </w:t>
            </w:r>
            <w:r>
              <w:t>servizi,</w:t>
            </w:r>
            <w:r>
              <w:rPr>
                <w:spacing w:val="-1"/>
              </w:rPr>
              <w:t xml:space="preserve"> </w:t>
            </w:r>
            <w:r>
              <w:t>altro</w:t>
            </w:r>
          </w:p>
        </w:tc>
        <w:tc>
          <w:tcPr>
            <w:tcW w:w="1560" w:type="dxa"/>
            <w:shd w:val="clear" w:color="auto" w:fill="C0C0C0"/>
          </w:tcPr>
          <w:p w:rsidR="00CB3647" w:rsidRDefault="002E3D16">
            <w:pPr>
              <w:pStyle w:val="TableParagraph"/>
              <w:ind w:left="72" w:right="67" w:hanging="1"/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t>attribuito dalla</w:t>
            </w:r>
            <w:r>
              <w:rPr>
                <w:spacing w:val="-46"/>
              </w:rPr>
              <w:t xml:space="preserve"> </w:t>
            </w:r>
            <w:r>
              <w:t>Commissione</w:t>
            </w:r>
          </w:p>
        </w:tc>
      </w:tr>
      <w:tr w:rsidR="00CB3647">
        <w:trPr>
          <w:trHeight w:val="2064"/>
        </w:trPr>
        <w:tc>
          <w:tcPr>
            <w:tcW w:w="6239" w:type="dxa"/>
          </w:tcPr>
          <w:p w:rsidR="00CB3647" w:rsidRDefault="002E3D16">
            <w:pPr>
              <w:pStyle w:val="TableParagraph"/>
              <w:ind w:left="833" w:right="824"/>
            </w:pPr>
            <w:r>
              <w:t>Laurea specifica connessa alle aree tematiche</w:t>
            </w:r>
            <w:r>
              <w:rPr>
                <w:spacing w:val="-47"/>
              </w:rPr>
              <w:t xml:space="preserve"> </w:t>
            </w:r>
            <w:r>
              <w:t>oggetto</w:t>
            </w:r>
            <w:r>
              <w:rPr>
                <w:spacing w:val="-1"/>
              </w:rPr>
              <w:t xml:space="preserve"> </w:t>
            </w:r>
            <w:r>
              <w:t>del presente bando</w:t>
            </w:r>
          </w:p>
          <w:p w:rsidR="00CB3647" w:rsidRDefault="002E3D16">
            <w:pPr>
              <w:pStyle w:val="TableParagraph"/>
              <w:spacing w:line="257" w:lineRule="exact"/>
              <w:ind w:left="834" w:right="824"/>
            </w:pP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  <w:p w:rsidR="00CB3647" w:rsidRDefault="002E3D16">
            <w:pPr>
              <w:pStyle w:val="TableParagraph"/>
              <w:spacing w:line="257" w:lineRule="exact"/>
              <w:ind w:left="835" w:right="82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voto 110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lode</w:t>
            </w:r>
          </w:p>
          <w:p w:rsidR="00CB3647" w:rsidRDefault="002E3D16">
            <w:pPr>
              <w:pStyle w:val="TableParagraph"/>
              <w:spacing w:before="1" w:line="257" w:lineRule="exact"/>
              <w:ind w:left="835" w:right="82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voto 110</w:t>
            </w:r>
          </w:p>
          <w:p w:rsidR="00CB3647" w:rsidRDefault="002E3D16">
            <w:pPr>
              <w:pStyle w:val="TableParagraph"/>
              <w:spacing w:line="257" w:lineRule="exact"/>
              <w:ind w:left="830" w:right="82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voti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a 109</w:t>
            </w:r>
          </w:p>
          <w:p w:rsidR="00CB3647" w:rsidRDefault="002E3D16">
            <w:pPr>
              <w:pStyle w:val="TableParagraph"/>
              <w:spacing w:before="2" w:line="257" w:lineRule="exact"/>
              <w:ind w:left="833" w:right="824"/>
            </w:pPr>
            <w:r>
              <w:t>Punti 15</w:t>
            </w:r>
            <w:r>
              <w:rPr>
                <w:spacing w:val="-1"/>
              </w:rPr>
              <w:t xml:space="preserve"> </w:t>
            </w:r>
            <w:r>
              <w:t>voti</w:t>
            </w:r>
            <w:r>
              <w:rPr>
                <w:spacing w:val="1"/>
              </w:rPr>
              <w:t xml:space="preserve"> </w:t>
            </w:r>
            <w:r>
              <w:t>da 90</w:t>
            </w:r>
            <w:r>
              <w:rPr>
                <w:spacing w:val="-1"/>
              </w:rPr>
              <w:t xml:space="preserve"> </w:t>
            </w:r>
            <w:r>
              <w:t>a 99</w:t>
            </w:r>
          </w:p>
          <w:p w:rsidR="00CB3647" w:rsidRDefault="002E3D16">
            <w:pPr>
              <w:pStyle w:val="TableParagraph"/>
              <w:spacing w:line="239" w:lineRule="exact"/>
              <w:ind w:left="835" w:right="82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voti</w:t>
            </w:r>
            <w:r>
              <w:rPr>
                <w:spacing w:val="1"/>
              </w:rPr>
              <w:t xml:space="preserve"> </w:t>
            </w:r>
            <w:r>
              <w:t>da 0</w:t>
            </w:r>
            <w:r>
              <w:rPr>
                <w:spacing w:val="-1"/>
              </w:rPr>
              <w:t xml:space="preserve"> </w:t>
            </w:r>
            <w:r>
              <w:t>a 89</w:t>
            </w:r>
          </w:p>
        </w:tc>
        <w:tc>
          <w:tcPr>
            <w:tcW w:w="1702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B3647">
        <w:trPr>
          <w:trHeight w:val="376"/>
        </w:trPr>
        <w:tc>
          <w:tcPr>
            <w:tcW w:w="6239" w:type="dxa"/>
          </w:tcPr>
          <w:p w:rsidR="00CB3647" w:rsidRDefault="002E3D16">
            <w:pPr>
              <w:pStyle w:val="TableParagraph"/>
              <w:spacing w:before="59"/>
              <w:ind w:left="831" w:right="824"/>
            </w:pPr>
            <w:r>
              <w:t>Specializzazione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psicoterapia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1702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B3647">
        <w:trPr>
          <w:trHeight w:val="515"/>
        </w:trPr>
        <w:tc>
          <w:tcPr>
            <w:tcW w:w="6239" w:type="dxa"/>
          </w:tcPr>
          <w:p w:rsidR="00CB3647" w:rsidRDefault="002E3D16">
            <w:pPr>
              <w:pStyle w:val="TableParagraph"/>
              <w:spacing w:line="260" w:lineRule="exact"/>
              <w:ind w:left="338" w:right="101" w:hanging="214"/>
              <w:jc w:val="left"/>
            </w:pPr>
            <w:r>
              <w:t>Pubblicazioni scientifiche inerenti la psicologia e la psicoterapia</w:t>
            </w:r>
            <w:r>
              <w:rPr>
                <w:spacing w:val="-46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pubblicazione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B3647">
        <w:trPr>
          <w:trHeight w:val="1286"/>
        </w:trPr>
        <w:tc>
          <w:tcPr>
            <w:tcW w:w="6239" w:type="dxa"/>
          </w:tcPr>
          <w:p w:rsidR="00CB3647" w:rsidRDefault="002E3D16">
            <w:pPr>
              <w:pStyle w:val="TableParagraph"/>
              <w:spacing w:line="253" w:lineRule="exact"/>
              <w:ind w:left="264" w:right="257"/>
            </w:pP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professionali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nell’ISTITUTO</w:t>
            </w:r>
            <w:r>
              <w:rPr>
                <w:spacing w:val="-6"/>
              </w:rPr>
              <w:t xml:space="preserve"> </w:t>
            </w:r>
            <w:r>
              <w:t>COMPRENSIVO</w:t>
            </w:r>
          </w:p>
          <w:p w:rsidR="00CB3647" w:rsidRDefault="002E3D16">
            <w:pPr>
              <w:pStyle w:val="TableParagraph"/>
              <w:spacing w:before="1" w:line="257" w:lineRule="exact"/>
              <w:ind w:left="835" w:right="824"/>
            </w:pPr>
            <w:r>
              <w:t>CAROLEI</w:t>
            </w:r>
            <w:r>
              <w:rPr>
                <w:spacing w:val="-3"/>
              </w:rPr>
              <w:t xml:space="preserve"> </w:t>
            </w:r>
            <w:r>
              <w:t>DIPIGNANO</w:t>
            </w:r>
            <w:r>
              <w:rPr>
                <w:spacing w:val="-3"/>
              </w:rPr>
              <w:t xml:space="preserve"> </w:t>
            </w:r>
            <w:r>
              <w:t>VALENTINI.</w:t>
            </w:r>
          </w:p>
          <w:p w:rsidR="00CB3647" w:rsidRDefault="002E3D16">
            <w:pPr>
              <w:pStyle w:val="TableParagraph"/>
              <w:spacing w:line="257" w:lineRule="exact"/>
              <w:ind w:left="833" w:right="824"/>
            </w:pPr>
            <w:proofErr w:type="spellStart"/>
            <w:r>
              <w:t>max</w:t>
            </w:r>
            <w:proofErr w:type="spellEnd"/>
            <w:r>
              <w:t xml:space="preserve"> 30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  <w:p w:rsidR="00CB3647" w:rsidRDefault="002E3D16">
            <w:pPr>
              <w:pStyle w:val="TableParagraph"/>
              <w:spacing w:line="256" w:lineRule="exact"/>
              <w:ind w:left="835" w:right="824"/>
            </w:pPr>
            <w:r>
              <w:t>Punti 10 per ciascun incarico (almeno trimestrali)</w:t>
            </w:r>
            <w:r>
              <w:rPr>
                <w:spacing w:val="-46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 xml:space="preserve">massimo di 30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B3647">
        <w:trPr>
          <w:trHeight w:val="1547"/>
        </w:trPr>
        <w:tc>
          <w:tcPr>
            <w:tcW w:w="6239" w:type="dxa"/>
          </w:tcPr>
          <w:p w:rsidR="00CB3647" w:rsidRDefault="002E3D16">
            <w:pPr>
              <w:pStyle w:val="TableParagraph"/>
              <w:ind w:left="59" w:right="51" w:hanging="1"/>
            </w:pPr>
            <w:r>
              <w:t>Esperienze professionali in altre istituzioni scolastiche</w:t>
            </w:r>
            <w:r>
              <w:rPr>
                <w:spacing w:val="1"/>
              </w:rPr>
              <w:t xml:space="preserve"> </w:t>
            </w:r>
            <w:r>
              <w:t>specificamente connesse alle aree tematiche oggetto del presente</w:t>
            </w:r>
            <w:r>
              <w:rPr>
                <w:spacing w:val="-46"/>
              </w:rPr>
              <w:t xml:space="preserve"> </w:t>
            </w:r>
            <w:r>
              <w:t>bando</w:t>
            </w:r>
          </w:p>
          <w:p w:rsidR="00CB3647" w:rsidRDefault="002E3D16">
            <w:pPr>
              <w:pStyle w:val="TableParagraph"/>
              <w:spacing w:line="257" w:lineRule="exact"/>
              <w:ind w:left="833" w:right="824"/>
            </w:pPr>
            <w:proofErr w:type="spellStart"/>
            <w:r>
              <w:t>max</w:t>
            </w:r>
            <w:proofErr w:type="spellEnd"/>
            <w:r>
              <w:t xml:space="preserve"> 15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  <w:p w:rsidR="00CB3647" w:rsidRDefault="002E3D16">
            <w:pPr>
              <w:pStyle w:val="TableParagraph"/>
              <w:spacing w:line="256" w:lineRule="exact"/>
              <w:ind w:left="833" w:right="824"/>
            </w:pPr>
            <w:r>
              <w:t>Punti 5 per ciascun incarico (almeno trimestrali)</w:t>
            </w:r>
            <w:r>
              <w:rPr>
                <w:spacing w:val="-46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 xml:space="preserve">massimo di 15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B3647">
        <w:trPr>
          <w:trHeight w:val="378"/>
        </w:trPr>
        <w:tc>
          <w:tcPr>
            <w:tcW w:w="6239" w:type="dxa"/>
          </w:tcPr>
          <w:p w:rsidR="00CB3647" w:rsidRDefault="002E3D16">
            <w:pPr>
              <w:pStyle w:val="TableParagraph"/>
              <w:spacing w:before="59"/>
              <w:ind w:left="834" w:right="824"/>
            </w:pPr>
            <w:r>
              <w:t>Totale</w:t>
            </w:r>
          </w:p>
        </w:tc>
        <w:tc>
          <w:tcPr>
            <w:tcW w:w="1702" w:type="dxa"/>
            <w:shd w:val="clear" w:color="auto" w:fill="C0C0C0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B3647" w:rsidRDefault="00CB36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CB3647" w:rsidRDefault="00CB3647">
      <w:pPr>
        <w:spacing w:before="8"/>
        <w:rPr>
          <w:b/>
          <w:sz w:val="25"/>
        </w:rPr>
      </w:pPr>
    </w:p>
    <w:p w:rsidR="00CB3647" w:rsidRDefault="002E3D16">
      <w:pPr>
        <w:pStyle w:val="Titolo1"/>
        <w:tabs>
          <w:tab w:val="left" w:pos="6385"/>
        </w:tabs>
        <w:spacing w:before="100"/>
        <w:ind w:left="720"/>
      </w:pPr>
      <w:r>
        <w:t>Data</w:t>
      </w:r>
      <w:r>
        <w:rPr>
          <w:spacing w:val="-2"/>
        </w:rPr>
        <w:t xml:space="preserve"> </w:t>
      </w:r>
      <w:r>
        <w:t>___________</w:t>
      </w:r>
      <w:r>
        <w:tab/>
        <w:t>Firma</w:t>
      </w:r>
      <w:r>
        <w:rPr>
          <w:spacing w:val="-3"/>
        </w:rPr>
        <w:t xml:space="preserve"> </w:t>
      </w:r>
      <w:r>
        <w:t>_______________________</w:t>
      </w:r>
    </w:p>
    <w:sectPr w:rsidR="00CB3647">
      <w:type w:val="continuous"/>
      <w:pgSz w:w="11910" w:h="16840"/>
      <w:pgMar w:top="8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3647"/>
    <w:rsid w:val="002E3D16"/>
    <w:rsid w:val="00CB3647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olo">
    <w:name w:val="Title"/>
    <w:basedOn w:val="Normale"/>
    <w:uiPriority w:val="1"/>
    <w:qFormat/>
    <w:pPr>
      <w:spacing w:before="64"/>
      <w:ind w:right="721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olo">
    <w:name w:val="Title"/>
    <w:basedOn w:val="Normale"/>
    <w:uiPriority w:val="1"/>
    <w:qFormat/>
    <w:pPr>
      <w:spacing w:before="64"/>
      <w:ind w:right="721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ccaroleidipignano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02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0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 CAROLEI-DIPIGNANO</cp:lastModifiedBy>
  <cp:revision>2</cp:revision>
  <dcterms:created xsi:type="dcterms:W3CDTF">2022-10-12T08:58:00Z</dcterms:created>
  <dcterms:modified xsi:type="dcterms:W3CDTF">2022-10-12T08:58:00Z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